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F1" w:rsidRDefault="00AB4CF1" w:rsidP="00AB4CF1">
      <w:pPr>
        <w:pStyle w:val="Title"/>
      </w:pPr>
      <w:bookmarkStart w:id="0" w:name="_GoBack"/>
      <w:bookmarkEnd w:id="0"/>
      <w:r>
        <w:t>Alternate Periodic Table Rubric</w:t>
      </w:r>
    </w:p>
    <w:p w:rsidR="00AB4CF1" w:rsidRDefault="00AB4CF1" w:rsidP="00AB4CF1">
      <w:pPr>
        <w:rPr>
          <w:szCs w:val="22"/>
        </w:rPr>
      </w:pPr>
    </w:p>
    <w:tbl>
      <w:tblPr>
        <w:tblW w:w="8762" w:type="dxa"/>
        <w:tblCellSpacing w:w="15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1"/>
        <w:gridCol w:w="1749"/>
        <w:gridCol w:w="1730"/>
        <w:gridCol w:w="1800"/>
        <w:gridCol w:w="1952"/>
      </w:tblGrid>
      <w:tr w:rsidR="00AB4CF1" w:rsidTr="00D7207E">
        <w:trPr>
          <w:trHeight w:val="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F1" w:rsidRDefault="00AB4CF1" w:rsidP="00D7207E">
            <w:pPr>
              <w:rPr>
                <w:b/>
                <w:bCs/>
                <w:sz w:val="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</w:tcPr>
          <w:p w:rsidR="00AB4CF1" w:rsidRDefault="00AB4CF1" w:rsidP="00D7207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Beginning</w:t>
            </w:r>
          </w:p>
          <w:p w:rsidR="00AB4CF1" w:rsidRDefault="00AB4CF1" w:rsidP="00D7207E">
            <w:pPr>
              <w:spacing w:before="100" w:beforeAutospacing="1" w:after="100" w:afterAutospacing="1" w:line="3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B4CF1" w:rsidRDefault="00AB4CF1" w:rsidP="00D7207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Developing</w:t>
            </w:r>
          </w:p>
          <w:p w:rsidR="00AB4CF1" w:rsidRDefault="00AB4CF1" w:rsidP="00D7207E">
            <w:pPr>
              <w:spacing w:before="100" w:beforeAutospacing="1" w:after="100" w:afterAutospacing="1" w:line="3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AB4CF1" w:rsidRDefault="00AB4CF1" w:rsidP="00D7207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Accomplished</w:t>
            </w:r>
          </w:p>
          <w:p w:rsidR="00AB4CF1" w:rsidRDefault="00AB4CF1" w:rsidP="00D7207E">
            <w:pPr>
              <w:spacing w:before="100" w:beforeAutospacing="1" w:after="100" w:afterAutospacing="1" w:line="3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AB4CF1" w:rsidRDefault="00AB4CF1" w:rsidP="00D7207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Exemplary</w:t>
            </w:r>
          </w:p>
          <w:p w:rsidR="00AB4CF1" w:rsidRDefault="00AB4CF1" w:rsidP="00D7207E">
            <w:pPr>
              <w:spacing w:before="100" w:beforeAutospacing="1" w:after="100" w:afterAutospacing="1" w:line="3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3.25</w:t>
            </w:r>
          </w:p>
        </w:tc>
      </w:tr>
      <w:tr w:rsidR="00AB4CF1" w:rsidTr="00D7207E">
        <w:trPr>
          <w:trHeight w:val="8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B4CF1" w:rsidRDefault="00AB4CF1" w:rsidP="00D7207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  <w:r>
              <w:t>Research &amp; Gather Information</w:t>
            </w:r>
            <w:r>
              <w:br/>
            </w:r>
          </w:p>
          <w:p w:rsidR="00AB4CF1" w:rsidRDefault="00AB4CF1" w:rsidP="00D7207E">
            <w:r>
              <w:t>6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CF1" w:rsidRDefault="00AB4CF1" w:rsidP="00D7207E">
            <w:pPr>
              <w:spacing w:line="45" w:lineRule="atLeast"/>
            </w:pPr>
            <w:r>
              <w:t>Collects minimal or irrelevant information that does not relate to the topic.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CF1" w:rsidRDefault="00AB4CF1" w:rsidP="00D7207E">
            <w:pPr>
              <w:spacing w:line="45" w:lineRule="atLeast"/>
            </w:pPr>
            <w:r>
              <w:t>Collects limited information--some relates to the topic.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CF1" w:rsidRDefault="00AB4CF1" w:rsidP="00D7207E">
            <w:pPr>
              <w:spacing w:line="45" w:lineRule="atLeast"/>
            </w:pPr>
            <w:r>
              <w:t>Collects a reasonable amount of information - all relates to the topic.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CF1" w:rsidRDefault="00AB4CF1" w:rsidP="00D7207E">
            <w:pPr>
              <w:spacing w:line="45" w:lineRule="atLeast"/>
            </w:pPr>
            <w:r>
              <w:t>Collects a great deal of information - all relates to the topic.</w:t>
            </w:r>
          </w:p>
        </w:tc>
      </w:tr>
      <w:tr w:rsidR="00AB4CF1" w:rsidTr="00D7207E">
        <w:trPr>
          <w:trHeight w:val="8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AB4CF1" w:rsidRDefault="00AB4CF1" w:rsidP="00D7207E">
            <w:pPr>
              <w:spacing w:before="100" w:beforeAutospacing="1" w:after="100" w:afterAutospacing="1"/>
            </w:pPr>
            <w:r>
              <w:t xml:space="preserve">Written Analysis of </w:t>
            </w:r>
            <w:smartTag w:uri="urn:schemas-microsoft-com:office:smarttags" w:element="place">
              <w:r>
                <w:t>Chosen</w:t>
              </w:r>
            </w:smartTag>
            <w:r>
              <w:t xml:space="preserve"> Design</w:t>
            </w:r>
          </w:p>
          <w:p w:rsidR="00AB4CF1" w:rsidRDefault="00AB4CF1" w:rsidP="00D7207E">
            <w:pPr>
              <w:spacing w:before="100" w:beforeAutospacing="1" w:after="100" w:afterAutospacing="1"/>
            </w:pPr>
            <w:r>
              <w:t>6 Points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CF1" w:rsidRDefault="00AB4CF1" w:rsidP="00D7207E">
            <w:r>
              <w:t>Limited review and / or few details of the Alternate design. Essay not well structured with numerous grammatical and spelling errors.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CF1" w:rsidRDefault="00AB4CF1" w:rsidP="00D7207E">
            <w:r>
              <w:t>Offers a general review of the features of the Alternate design. A few grammatical / spelling errors in the essay.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CF1" w:rsidRDefault="00AB4CF1" w:rsidP="00D7207E">
            <w:r>
              <w:t xml:space="preserve">Details the features of the Alternate design with evaluation and critique compared to the “Classic”. </w:t>
            </w:r>
            <w:proofErr w:type="spellStart"/>
            <w:r>
              <w:t>Well structured</w:t>
            </w:r>
            <w:proofErr w:type="spellEnd"/>
            <w:r>
              <w:t xml:space="preserve"> essay with proper grammatical structure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CF1" w:rsidRDefault="00AB4CF1" w:rsidP="00D7207E">
            <w:r>
              <w:t>Thorough evaluation of the Alternate design,</w:t>
            </w:r>
            <w:r>
              <w:rPr>
                <w:iCs/>
              </w:rPr>
              <w:t xml:space="preserve"> plus suggestions for further improvement. Essay displays a high standard of literary exposition.</w:t>
            </w:r>
          </w:p>
        </w:tc>
      </w:tr>
      <w:tr w:rsidR="00AB4CF1" w:rsidTr="00D7207E">
        <w:trPr>
          <w:trHeight w:val="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B4CF1" w:rsidRDefault="00AB4CF1" w:rsidP="00D7207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 </w:t>
            </w:r>
            <w:r>
              <w:t>Design and Construction of Alternate Table</w:t>
            </w:r>
          </w:p>
          <w:p w:rsidR="00AB4CF1" w:rsidRDefault="00AB4CF1" w:rsidP="00D7207E">
            <w:pPr>
              <w:spacing w:before="100" w:beforeAutospacing="1" w:after="100" w:afterAutospacing="1"/>
            </w:pPr>
            <w:r>
              <w:t>3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CF1" w:rsidRDefault="00AB4CF1" w:rsidP="00D7207E">
            <w:pPr>
              <w:spacing w:line="45" w:lineRule="atLeast"/>
            </w:pPr>
            <w:r>
              <w:t>Design is unclear. Features are not apparent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CF1" w:rsidRDefault="00AB4CF1" w:rsidP="00D7207E">
            <w:pPr>
              <w:spacing w:line="45" w:lineRule="atLeast"/>
            </w:pPr>
            <w:r>
              <w:t>Reasonable clarity of the design. The  design features are somewhat presented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CF1" w:rsidRDefault="00AB4CF1" w:rsidP="00D7207E">
            <w:pPr>
              <w:spacing w:line="45" w:lineRule="atLeast"/>
            </w:pPr>
            <w:r>
              <w:t>Good clarity of the design. The concept is easy to understand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CF1" w:rsidRDefault="00AB4CF1" w:rsidP="00D7207E">
            <w:pPr>
              <w:spacing w:line="45" w:lineRule="atLeast"/>
            </w:pPr>
            <w:r>
              <w:t>High degree of clarity. The features of the design are readily apparent</w:t>
            </w:r>
          </w:p>
        </w:tc>
      </w:tr>
      <w:tr w:rsidR="00AB4CF1" w:rsidTr="00D7207E">
        <w:trPr>
          <w:trHeight w:val="24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3A3A3"/>
              <w:right w:val="outset" w:sz="6" w:space="0" w:color="auto"/>
            </w:tcBorders>
            <w:shd w:val="clear" w:color="auto" w:fill="CCCCCC"/>
            <w:vAlign w:val="center"/>
          </w:tcPr>
          <w:p w:rsidR="00AB4CF1" w:rsidRDefault="00AB4CF1" w:rsidP="00D7207E">
            <w:pPr>
              <w:spacing w:before="100" w:beforeAutospacing="1" w:after="100" w:afterAutospacing="1"/>
            </w:pPr>
            <w:r>
              <w:t>Team Presentation of Alternate Periodic Table</w:t>
            </w:r>
          </w:p>
          <w:p w:rsidR="00AB4CF1" w:rsidRDefault="00AB4CF1" w:rsidP="00D7207E">
            <w:pPr>
              <w:spacing w:before="100" w:beforeAutospacing="1" w:after="100" w:afterAutospacing="1"/>
            </w:pPr>
            <w:r>
              <w:t>3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3A3A3"/>
              <w:right w:val="outset" w:sz="6" w:space="0" w:color="auto"/>
            </w:tcBorders>
            <w:vAlign w:val="center"/>
          </w:tcPr>
          <w:p w:rsidR="00AB4CF1" w:rsidRDefault="00AB4CF1" w:rsidP="00D7207E">
            <w:r>
              <w:t xml:space="preserve">Minimal presentation. Does not fully convey intent of the design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3A3A3"/>
              <w:right w:val="outset" w:sz="6" w:space="0" w:color="auto"/>
            </w:tcBorders>
            <w:vAlign w:val="center"/>
          </w:tcPr>
          <w:p w:rsidR="00AB4CF1" w:rsidRDefault="00AB4CF1" w:rsidP="00D7207E">
            <w:r>
              <w:t>Reasonable presentation. Requires some further explanation to understand the intent. Some comparison to “classic”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3A3A3"/>
              <w:right w:val="outset" w:sz="6" w:space="0" w:color="auto"/>
            </w:tcBorders>
            <w:vAlign w:val="center"/>
          </w:tcPr>
          <w:p w:rsidR="00AB4CF1" w:rsidRDefault="00AB4CF1" w:rsidP="00D7207E">
            <w:r>
              <w:t>Instructive and clear presentation. Good compare and contrast with classic design.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3A3A3"/>
              <w:right w:val="outset" w:sz="6" w:space="0" w:color="auto"/>
            </w:tcBorders>
            <w:vAlign w:val="center"/>
          </w:tcPr>
          <w:p w:rsidR="00AB4CF1" w:rsidRDefault="00AB4CF1" w:rsidP="00D7207E">
            <w:r>
              <w:t>Very instructive presentation with additional insights to further developments.</w:t>
            </w:r>
          </w:p>
        </w:tc>
      </w:tr>
    </w:tbl>
    <w:p w:rsidR="00AB4CF1" w:rsidRDefault="00AB4CF1" w:rsidP="00AB4CF1">
      <w:pPr>
        <w:jc w:val="center"/>
        <w:rPr>
          <w:b/>
          <w:sz w:val="22"/>
          <w:szCs w:val="22"/>
          <w:u w:val="single"/>
        </w:rPr>
      </w:pPr>
    </w:p>
    <w:p w:rsidR="00AB4CF1" w:rsidRDefault="00AB4CF1" w:rsidP="00AB4CF1">
      <w:pPr>
        <w:jc w:val="center"/>
        <w:rPr>
          <w:b/>
          <w:sz w:val="22"/>
          <w:szCs w:val="22"/>
          <w:u w:val="single"/>
        </w:rPr>
      </w:pPr>
    </w:p>
    <w:p w:rsidR="00AB4CF1" w:rsidRDefault="00AB4CF1" w:rsidP="00AB4CF1">
      <w:pPr>
        <w:jc w:val="center"/>
        <w:rPr>
          <w:b/>
          <w:sz w:val="22"/>
          <w:szCs w:val="22"/>
          <w:u w:val="single"/>
        </w:rPr>
      </w:pPr>
    </w:p>
    <w:p w:rsidR="00AB4CF1" w:rsidRDefault="00AB4CF1" w:rsidP="00AB4CF1">
      <w:pPr>
        <w:jc w:val="center"/>
        <w:rPr>
          <w:b/>
          <w:sz w:val="22"/>
          <w:szCs w:val="22"/>
          <w:u w:val="single"/>
        </w:rPr>
      </w:pPr>
    </w:p>
    <w:p w:rsidR="00A762DD" w:rsidRDefault="00A762DD"/>
    <w:sectPr w:rsidR="00A7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F1"/>
    <w:rsid w:val="00A762DD"/>
    <w:rsid w:val="00A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F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4CF1"/>
    <w:pPr>
      <w:jc w:val="center"/>
    </w:pPr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B4CF1"/>
    <w:rPr>
      <w:rFonts w:ascii="Times New Roman" w:eastAsia="Times New Roman" w:hAnsi="Times New Roman" w:cs="Times New Roman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F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4CF1"/>
    <w:pPr>
      <w:jc w:val="center"/>
    </w:pPr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B4CF1"/>
    <w:rPr>
      <w:rFonts w:ascii="Times New Roman" w:eastAsia="Times New Roman" w:hAnsi="Times New Roman" w:cs="Times New Roman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2015-04-13T12:16:00Z</dcterms:created>
  <dcterms:modified xsi:type="dcterms:W3CDTF">2015-04-13T12:16:00Z</dcterms:modified>
</cp:coreProperties>
</file>